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A919D0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«</w:t>
      </w:r>
      <w:r w:rsidR="00A919D0" w:rsidRPr="00A919D0">
        <w:rPr>
          <w:szCs w:val="28"/>
        </w:rPr>
        <w:t xml:space="preserve">О внесении изменений в </w:t>
      </w:r>
      <w:r w:rsidR="00336EF8">
        <w:rPr>
          <w:szCs w:val="28"/>
        </w:rPr>
        <w:t xml:space="preserve">государственную программу </w:t>
      </w:r>
      <w:r w:rsidR="00336EF8" w:rsidRPr="00A919D0">
        <w:rPr>
          <w:szCs w:val="28"/>
        </w:rPr>
        <w:t>«Комплексное развитие сельс</w:t>
      </w:r>
      <w:r w:rsidR="00336EF8">
        <w:rPr>
          <w:szCs w:val="28"/>
        </w:rPr>
        <w:t>ких территорий Камчатского края</w:t>
      </w:r>
      <w:r w:rsidR="00336EF8" w:rsidRPr="008539D1">
        <w:rPr>
          <w:iCs/>
          <w:szCs w:val="28"/>
        </w:rPr>
        <w:t>»</w:t>
      </w:r>
      <w:r w:rsidR="00336EF8">
        <w:rPr>
          <w:iCs/>
          <w:szCs w:val="28"/>
        </w:rPr>
        <w:t>, утвержденную</w:t>
      </w:r>
      <w:r w:rsidR="00336EF8">
        <w:rPr>
          <w:szCs w:val="28"/>
        </w:rPr>
        <w:t xml:space="preserve"> </w:t>
      </w:r>
      <w:r w:rsidR="00A919D0" w:rsidRPr="00A919D0">
        <w:rPr>
          <w:szCs w:val="28"/>
        </w:rPr>
        <w:t>постановление</w:t>
      </w:r>
      <w:r w:rsidR="00336EF8">
        <w:rPr>
          <w:szCs w:val="28"/>
        </w:rPr>
        <w:t>м</w:t>
      </w:r>
      <w:r w:rsidR="00A919D0" w:rsidRPr="00A919D0">
        <w:rPr>
          <w:szCs w:val="28"/>
        </w:rPr>
        <w:t xml:space="preserve"> Правительства Ка</w:t>
      </w:r>
      <w:r w:rsidR="00A919D0">
        <w:rPr>
          <w:szCs w:val="28"/>
        </w:rPr>
        <w:t xml:space="preserve">мчатского края от 29.11.2019 </w:t>
      </w:r>
      <w:r w:rsidR="00A919D0" w:rsidRPr="00A919D0">
        <w:rPr>
          <w:szCs w:val="28"/>
        </w:rPr>
        <w:t xml:space="preserve">№ 503-П 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DA4CAA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</w:t>
      </w:r>
      <w:r w:rsidR="00696E7D">
        <w:rPr>
          <w:kern w:val="28"/>
          <w:szCs w:val="28"/>
        </w:rPr>
        <w:t xml:space="preserve">мов финансирования </w:t>
      </w:r>
      <w:r w:rsidRPr="008539D1">
        <w:rPr>
          <w:kern w:val="28"/>
          <w:szCs w:val="28"/>
        </w:rPr>
        <w:t>государственной программы Камчатского края «</w:t>
      </w:r>
      <w:r w:rsidR="00A919D0" w:rsidRPr="00A919D0">
        <w:rPr>
          <w:kern w:val="28"/>
          <w:szCs w:val="28"/>
        </w:rPr>
        <w:t>Комплексное развитие сельских территорий Камчатского края</w:t>
      </w:r>
      <w:r w:rsidRPr="008539D1">
        <w:rPr>
          <w:kern w:val="28"/>
          <w:szCs w:val="28"/>
        </w:rPr>
        <w:t>»</w:t>
      </w:r>
      <w:r w:rsidR="00C01D48">
        <w:rPr>
          <w:kern w:val="28"/>
          <w:szCs w:val="28"/>
        </w:rPr>
        <w:t>,</w:t>
      </w:r>
      <w:r w:rsidR="00C01D48" w:rsidRPr="00C01D48">
        <w:rPr>
          <w:iCs/>
          <w:szCs w:val="28"/>
        </w:rPr>
        <w:t xml:space="preserve"> </w:t>
      </w:r>
      <w:r w:rsidR="00C01D48">
        <w:rPr>
          <w:iCs/>
          <w:szCs w:val="28"/>
        </w:rPr>
        <w:t>утвержденной</w:t>
      </w:r>
      <w:r w:rsidR="00C01D48">
        <w:rPr>
          <w:szCs w:val="28"/>
        </w:rPr>
        <w:t xml:space="preserve"> </w:t>
      </w:r>
      <w:r w:rsidR="00C01D48" w:rsidRPr="00A919D0">
        <w:rPr>
          <w:szCs w:val="28"/>
        </w:rPr>
        <w:t>постановление</w:t>
      </w:r>
      <w:r w:rsidR="00C01D48">
        <w:rPr>
          <w:szCs w:val="28"/>
        </w:rPr>
        <w:t>м</w:t>
      </w:r>
      <w:r w:rsidR="00C01D48" w:rsidRPr="00A919D0">
        <w:rPr>
          <w:szCs w:val="28"/>
        </w:rPr>
        <w:t xml:space="preserve"> Правительства Ка</w:t>
      </w:r>
      <w:r w:rsidR="00C01D48">
        <w:rPr>
          <w:szCs w:val="28"/>
        </w:rPr>
        <w:t xml:space="preserve">мчатского края от 29.11.2019 </w:t>
      </w:r>
      <w:r w:rsidR="00C01D48" w:rsidRPr="00A919D0">
        <w:rPr>
          <w:szCs w:val="28"/>
        </w:rPr>
        <w:t>№ 503-</w:t>
      </w:r>
      <w:r w:rsidR="00C01D48">
        <w:rPr>
          <w:szCs w:val="28"/>
        </w:rPr>
        <w:t>П</w:t>
      </w:r>
      <w:r w:rsidRPr="008539D1">
        <w:rPr>
          <w:kern w:val="28"/>
          <w:szCs w:val="28"/>
        </w:rPr>
        <w:t xml:space="preserve"> (далее </w:t>
      </w:r>
      <w:r w:rsidR="00DA4CAA">
        <w:rPr>
          <w:szCs w:val="28"/>
        </w:rPr>
        <w:t>–</w:t>
      </w:r>
      <w:r w:rsidRPr="008539D1">
        <w:rPr>
          <w:kern w:val="28"/>
          <w:szCs w:val="28"/>
        </w:rPr>
        <w:t xml:space="preserve"> Программа)</w:t>
      </w:r>
      <w:r w:rsidR="00DA4CAA">
        <w:rPr>
          <w:kern w:val="28"/>
          <w:szCs w:val="28"/>
        </w:rPr>
        <w:t>, а также в соответствии с пунктом 1 части 3 распоряжения Губернатора Камчатского края от 27.08.2021 № 548-Р</w:t>
      </w:r>
      <w:r w:rsidRPr="008539D1">
        <w:rPr>
          <w:kern w:val="28"/>
          <w:szCs w:val="28"/>
        </w:rPr>
        <w:t>.</w:t>
      </w:r>
    </w:p>
    <w:p w:rsidR="00DA4CAA" w:rsidRPr="008539D1" w:rsidRDefault="00DA4CAA" w:rsidP="00DA4CA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>Объемы финансирования</w:t>
      </w:r>
      <w:r>
        <w:rPr>
          <w:szCs w:val="28"/>
        </w:rPr>
        <w:t xml:space="preserve"> за счет средств краевого и федерального бюджетов</w:t>
      </w:r>
      <w:r w:rsidRPr="008539D1">
        <w:rPr>
          <w:szCs w:val="28"/>
        </w:rPr>
        <w:t xml:space="preserve">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 xml:space="preserve">Программы </w:t>
      </w:r>
      <w:r>
        <w:rPr>
          <w:szCs w:val="28"/>
        </w:rPr>
        <w:t>в 2021 </w:t>
      </w:r>
      <w:r w:rsidRPr="008539D1">
        <w:rPr>
          <w:szCs w:val="28"/>
        </w:rPr>
        <w:t>год</w:t>
      </w:r>
      <w:r>
        <w:rPr>
          <w:szCs w:val="28"/>
        </w:rPr>
        <w:t xml:space="preserve">у, уточнены в соответствии со Сводной бюджетной росписью краевого бюджета на 2021 год и плановый период 2022 и 2023 годов. </w:t>
      </w:r>
    </w:p>
    <w:p w:rsidR="00DA4CAA" w:rsidRDefault="00DA4CAA" w:rsidP="00DA4CAA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CE4B10">
        <w:rPr>
          <w:szCs w:val="28"/>
        </w:rPr>
        <w:t xml:space="preserve"> соответствии </w:t>
      </w:r>
      <w:r>
        <w:rPr>
          <w:szCs w:val="28"/>
        </w:rPr>
        <w:t>с распоряжением</w:t>
      </w:r>
      <w:r>
        <w:rPr>
          <w:szCs w:val="28"/>
        </w:rPr>
        <w:t xml:space="preserve"> Правительства Российской Федерации от 09.07.2021 № 1870-р «</w:t>
      </w:r>
      <w:r w:rsidRPr="00B145A3">
        <w:rPr>
          <w:szCs w:val="28"/>
        </w:rPr>
        <w:t>О выделении бюджетных ассигнований в рамках</w:t>
      </w:r>
      <w:r>
        <w:rPr>
          <w:szCs w:val="28"/>
        </w:rPr>
        <w:t xml:space="preserve"> </w:t>
      </w:r>
      <w:r w:rsidRPr="00B145A3">
        <w:rPr>
          <w:szCs w:val="28"/>
        </w:rPr>
        <w:t>государственной программы Российской Федерации «Комплексное развитие сельских территорий»</w:t>
      </w:r>
      <w:r>
        <w:rPr>
          <w:szCs w:val="28"/>
        </w:rPr>
        <w:t>, а также заключенным дополнительным соглашением</w:t>
      </w:r>
      <w:r w:rsidR="00C01D48" w:rsidRPr="00C01D48">
        <w:t xml:space="preserve"> </w:t>
      </w:r>
      <w:r w:rsidR="00C01D48" w:rsidRPr="00C01D48">
        <w:rPr>
          <w:szCs w:val="28"/>
        </w:rPr>
        <w:t>к Соглашению о предоставлении субсидии из федерального</w:t>
      </w:r>
      <w:r w:rsidR="00C01D48">
        <w:rPr>
          <w:szCs w:val="28"/>
        </w:rPr>
        <w:t xml:space="preserve"> </w:t>
      </w:r>
      <w:r w:rsidR="00C01D48" w:rsidRPr="00C01D48">
        <w:rPr>
          <w:szCs w:val="28"/>
        </w:rPr>
        <w:t>бюджета бюджету субъекта Российской Федерации</w:t>
      </w:r>
      <w:r>
        <w:rPr>
          <w:szCs w:val="28"/>
        </w:rPr>
        <w:t xml:space="preserve"> </w:t>
      </w:r>
      <w:r w:rsidR="00C01D48">
        <w:rPr>
          <w:szCs w:val="28"/>
        </w:rPr>
        <w:t>от 03.08.2021 № </w:t>
      </w:r>
      <w:r w:rsidR="00C01D48" w:rsidRPr="00C01D48">
        <w:rPr>
          <w:szCs w:val="28"/>
        </w:rPr>
        <w:t xml:space="preserve">082-09-2020-242/5 </w:t>
      </w:r>
      <w:r>
        <w:rPr>
          <w:szCs w:val="28"/>
        </w:rPr>
        <w:t>уточнен объем финансирования за счет средств федерального бюджета на реализацию</w:t>
      </w:r>
      <w:r w:rsidR="00C01D48">
        <w:rPr>
          <w:szCs w:val="28"/>
        </w:rPr>
        <w:t xml:space="preserve"> основного мероприятия </w:t>
      </w:r>
      <w:r w:rsidR="00C01D48" w:rsidRPr="00B145A3">
        <w:rPr>
          <w:szCs w:val="28"/>
        </w:rPr>
        <w:t>«Предоставление государственной подд</w:t>
      </w:r>
      <w:r w:rsidR="00C01D48">
        <w:rPr>
          <w:szCs w:val="28"/>
        </w:rPr>
        <w:t>ержки на реализацию общественно-</w:t>
      </w:r>
      <w:r w:rsidR="00C01D48" w:rsidRPr="00B145A3">
        <w:rPr>
          <w:szCs w:val="28"/>
        </w:rPr>
        <w:t>значимых проектов по благоустройству сельских территорий»</w:t>
      </w:r>
      <w:r w:rsidR="00C01D48">
        <w:rPr>
          <w:szCs w:val="28"/>
        </w:rPr>
        <w:t xml:space="preserve"> </w:t>
      </w:r>
      <w:r w:rsidR="00C01D48" w:rsidRPr="00B145A3">
        <w:rPr>
          <w:szCs w:val="28"/>
        </w:rPr>
        <w:t>подпрограммы 3 «Создание и развитие инфраст</w:t>
      </w:r>
      <w:r w:rsidR="00C01D48">
        <w:rPr>
          <w:szCs w:val="28"/>
        </w:rPr>
        <w:t xml:space="preserve">руктуры на сельских территориях» Программы. Уточнены </w:t>
      </w:r>
      <w:r w:rsidR="00C01D48">
        <w:rPr>
          <w:szCs w:val="28"/>
        </w:rPr>
        <w:t>показатели (индикаторы</w:t>
      </w:r>
      <w:r w:rsidR="00C01D48" w:rsidRPr="003F0380">
        <w:rPr>
          <w:szCs w:val="28"/>
        </w:rPr>
        <w:t>)</w:t>
      </w:r>
      <w:r w:rsidR="00C01D48">
        <w:rPr>
          <w:szCs w:val="28"/>
        </w:rPr>
        <w:t xml:space="preserve"> </w:t>
      </w:r>
      <w:r w:rsidR="00C01D48" w:rsidRPr="00B145A3">
        <w:rPr>
          <w:szCs w:val="28"/>
        </w:rPr>
        <w:t>подпрограммы 3 «Создание и развитие инфраст</w:t>
      </w:r>
      <w:r w:rsidR="00C01D48">
        <w:rPr>
          <w:szCs w:val="28"/>
        </w:rPr>
        <w:t>руктуры на сельских территориях» Программы</w:t>
      </w:r>
      <w:r w:rsidR="00C01D48">
        <w:rPr>
          <w:szCs w:val="28"/>
        </w:rPr>
        <w:t xml:space="preserve">. 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162">
        <w:rPr>
          <w:szCs w:val="28"/>
        </w:rPr>
        <w:t>Настоящий проект постановления П</w:t>
      </w:r>
      <w:r w:rsidR="0003194C">
        <w:rPr>
          <w:szCs w:val="28"/>
        </w:rPr>
        <w:t xml:space="preserve">равительства Камчатского края </w:t>
      </w:r>
      <w:r w:rsidR="00776D2A">
        <w:rPr>
          <w:szCs w:val="28"/>
        </w:rPr>
        <w:t>28.09.2021</w:t>
      </w:r>
      <w:r w:rsidRPr="00546B24">
        <w:rPr>
          <w:szCs w:val="28"/>
        </w:rPr>
        <w:t xml:space="preserve"> размещен</w:t>
      </w:r>
      <w:r w:rsidRPr="00811162"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>
        <w:rPr>
          <w:szCs w:val="28"/>
        </w:rPr>
        <w:t>(htt</w:t>
      </w:r>
      <w:r w:rsidR="004B78D1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546B24">
        <w:rPr>
          <w:szCs w:val="28"/>
        </w:rPr>
        <w:t xml:space="preserve">до </w:t>
      </w:r>
      <w:r w:rsidR="00776D2A">
        <w:t>07.10</w:t>
      </w:r>
      <w:bookmarkStart w:id="0" w:name="_GoBack"/>
      <w:bookmarkEnd w:id="0"/>
      <w:r w:rsidR="00672B59">
        <w:t>.2021</w:t>
      </w:r>
      <w:r w:rsidRPr="00546B24">
        <w:t xml:space="preserve"> </w:t>
      </w:r>
      <w:r w:rsidRPr="00546B24">
        <w:rPr>
          <w:szCs w:val="28"/>
        </w:rPr>
        <w:t>независимой антикоррупционной экспертизы.</w:t>
      </w: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83A" w:rsidRDefault="00F0483A" w:rsidP="00342D13">
      <w:r>
        <w:separator/>
      </w:r>
    </w:p>
  </w:endnote>
  <w:endnote w:type="continuationSeparator" w:id="0">
    <w:p w:rsidR="00F0483A" w:rsidRDefault="00F0483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83A" w:rsidRDefault="00F0483A" w:rsidP="00342D13">
      <w:r>
        <w:separator/>
      </w:r>
    </w:p>
  </w:footnote>
  <w:footnote w:type="continuationSeparator" w:id="0">
    <w:p w:rsidR="00F0483A" w:rsidRDefault="00F0483A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82C"/>
    <w:rsid w:val="00013733"/>
    <w:rsid w:val="0003194C"/>
    <w:rsid w:val="0003329F"/>
    <w:rsid w:val="00033A81"/>
    <w:rsid w:val="00035C9A"/>
    <w:rsid w:val="00044126"/>
    <w:rsid w:val="000545B3"/>
    <w:rsid w:val="000B081F"/>
    <w:rsid w:val="000C1841"/>
    <w:rsid w:val="00142EB8"/>
    <w:rsid w:val="00152783"/>
    <w:rsid w:val="001723D0"/>
    <w:rsid w:val="00191854"/>
    <w:rsid w:val="00196836"/>
    <w:rsid w:val="001B5371"/>
    <w:rsid w:val="001E0B39"/>
    <w:rsid w:val="001E62AB"/>
    <w:rsid w:val="001E6FE1"/>
    <w:rsid w:val="00200564"/>
    <w:rsid w:val="00207F13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36EF8"/>
    <w:rsid w:val="00342D13"/>
    <w:rsid w:val="00362299"/>
    <w:rsid w:val="003832CF"/>
    <w:rsid w:val="003926A3"/>
    <w:rsid w:val="00395528"/>
    <w:rsid w:val="003A5BEF"/>
    <w:rsid w:val="003A7F52"/>
    <w:rsid w:val="003C2A43"/>
    <w:rsid w:val="003D6F0D"/>
    <w:rsid w:val="003E38BA"/>
    <w:rsid w:val="003F0380"/>
    <w:rsid w:val="00411383"/>
    <w:rsid w:val="00441A91"/>
    <w:rsid w:val="00460247"/>
    <w:rsid w:val="0046790E"/>
    <w:rsid w:val="004734A4"/>
    <w:rsid w:val="0048068C"/>
    <w:rsid w:val="0048261B"/>
    <w:rsid w:val="004A481E"/>
    <w:rsid w:val="004B78D1"/>
    <w:rsid w:val="004D492F"/>
    <w:rsid w:val="004D79DB"/>
    <w:rsid w:val="004F0472"/>
    <w:rsid w:val="00511A74"/>
    <w:rsid w:val="00512C6C"/>
    <w:rsid w:val="0054195F"/>
    <w:rsid w:val="0054446A"/>
    <w:rsid w:val="00546B24"/>
    <w:rsid w:val="00547E60"/>
    <w:rsid w:val="005709CE"/>
    <w:rsid w:val="005E22DD"/>
    <w:rsid w:val="005F0B57"/>
    <w:rsid w:val="005F2BC6"/>
    <w:rsid w:val="00613357"/>
    <w:rsid w:val="0061572A"/>
    <w:rsid w:val="006229B3"/>
    <w:rsid w:val="006317BF"/>
    <w:rsid w:val="006604E4"/>
    <w:rsid w:val="00663966"/>
    <w:rsid w:val="006650EC"/>
    <w:rsid w:val="00672B59"/>
    <w:rsid w:val="00696E7D"/>
    <w:rsid w:val="006979FB"/>
    <w:rsid w:val="006A196D"/>
    <w:rsid w:val="006A5AB2"/>
    <w:rsid w:val="006D4BF2"/>
    <w:rsid w:val="006D6605"/>
    <w:rsid w:val="006E4B23"/>
    <w:rsid w:val="00700245"/>
    <w:rsid w:val="007120E9"/>
    <w:rsid w:val="0072115F"/>
    <w:rsid w:val="00733DC4"/>
    <w:rsid w:val="00747197"/>
    <w:rsid w:val="00760202"/>
    <w:rsid w:val="00776D2A"/>
    <w:rsid w:val="00793645"/>
    <w:rsid w:val="007A764E"/>
    <w:rsid w:val="007C6DC9"/>
    <w:rsid w:val="007E17B7"/>
    <w:rsid w:val="007F49CA"/>
    <w:rsid w:val="00806477"/>
    <w:rsid w:val="00811162"/>
    <w:rsid w:val="008119B5"/>
    <w:rsid w:val="00815D96"/>
    <w:rsid w:val="0083039A"/>
    <w:rsid w:val="00832E23"/>
    <w:rsid w:val="008434A6"/>
    <w:rsid w:val="008539D1"/>
    <w:rsid w:val="00856C9C"/>
    <w:rsid w:val="00863EEF"/>
    <w:rsid w:val="00880505"/>
    <w:rsid w:val="00893D0E"/>
    <w:rsid w:val="008B7954"/>
    <w:rsid w:val="008D13CF"/>
    <w:rsid w:val="008E7B96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44A8"/>
    <w:rsid w:val="009D27F0"/>
    <w:rsid w:val="009E0C88"/>
    <w:rsid w:val="009E5EC5"/>
    <w:rsid w:val="009F2212"/>
    <w:rsid w:val="00A12329"/>
    <w:rsid w:val="00A16406"/>
    <w:rsid w:val="00A52C9A"/>
    <w:rsid w:val="00A540B6"/>
    <w:rsid w:val="00A5593D"/>
    <w:rsid w:val="00A62100"/>
    <w:rsid w:val="00A63668"/>
    <w:rsid w:val="00A7789B"/>
    <w:rsid w:val="00A919D0"/>
    <w:rsid w:val="00A96A62"/>
    <w:rsid w:val="00AA3CED"/>
    <w:rsid w:val="00AA731E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355"/>
    <w:rsid w:val="00B440AB"/>
    <w:rsid w:val="00B524A1"/>
    <w:rsid w:val="00B539F9"/>
    <w:rsid w:val="00B540BB"/>
    <w:rsid w:val="00B60245"/>
    <w:rsid w:val="00B7269C"/>
    <w:rsid w:val="00B74965"/>
    <w:rsid w:val="00B94C7E"/>
    <w:rsid w:val="00BA2CFB"/>
    <w:rsid w:val="00BA2D9F"/>
    <w:rsid w:val="00BD3083"/>
    <w:rsid w:val="00BF3927"/>
    <w:rsid w:val="00BF5293"/>
    <w:rsid w:val="00C00871"/>
    <w:rsid w:val="00C01D48"/>
    <w:rsid w:val="00C36FBC"/>
    <w:rsid w:val="00C66041"/>
    <w:rsid w:val="00C87DDD"/>
    <w:rsid w:val="00C93614"/>
    <w:rsid w:val="00C942BC"/>
    <w:rsid w:val="00C966C3"/>
    <w:rsid w:val="00CA2E6F"/>
    <w:rsid w:val="00CB67A4"/>
    <w:rsid w:val="00CD4A09"/>
    <w:rsid w:val="00CE4B10"/>
    <w:rsid w:val="00CE5360"/>
    <w:rsid w:val="00D04C82"/>
    <w:rsid w:val="00D23436"/>
    <w:rsid w:val="00D45519"/>
    <w:rsid w:val="00D605CF"/>
    <w:rsid w:val="00D94224"/>
    <w:rsid w:val="00DA3A2D"/>
    <w:rsid w:val="00DA4CAA"/>
    <w:rsid w:val="00DC34F7"/>
    <w:rsid w:val="00DD3F53"/>
    <w:rsid w:val="00DD767D"/>
    <w:rsid w:val="00E0636D"/>
    <w:rsid w:val="00E24ECE"/>
    <w:rsid w:val="00E3451F"/>
    <w:rsid w:val="00E34935"/>
    <w:rsid w:val="00E3601E"/>
    <w:rsid w:val="00E371B1"/>
    <w:rsid w:val="00E43D52"/>
    <w:rsid w:val="00E50355"/>
    <w:rsid w:val="00E60CCA"/>
    <w:rsid w:val="00E66D3B"/>
    <w:rsid w:val="00E704ED"/>
    <w:rsid w:val="00E872A5"/>
    <w:rsid w:val="00E94805"/>
    <w:rsid w:val="00EB3439"/>
    <w:rsid w:val="00ED1244"/>
    <w:rsid w:val="00EE0DFD"/>
    <w:rsid w:val="00EE60C2"/>
    <w:rsid w:val="00EE6F1E"/>
    <w:rsid w:val="00F0483A"/>
    <w:rsid w:val="00F06C53"/>
    <w:rsid w:val="00F265A4"/>
    <w:rsid w:val="00F3404B"/>
    <w:rsid w:val="00F34063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A7B4-72E7-47C5-BE15-093EBCCF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2840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39</cp:revision>
  <cp:lastPrinted>2020-05-08T01:33:00Z</cp:lastPrinted>
  <dcterms:created xsi:type="dcterms:W3CDTF">2020-05-12T02:49:00Z</dcterms:created>
  <dcterms:modified xsi:type="dcterms:W3CDTF">2021-09-28T04:33:00Z</dcterms:modified>
</cp:coreProperties>
</file>